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D35" w:rsidRDefault="00A46D35" w:rsidP="00A46D35">
      <w:pPr>
        <w:pStyle w:val="Titolo2"/>
      </w:pPr>
      <w:r>
        <w:t>LICEO DELLE SCIENZE UMANE BELLINI - NOVARA</w:t>
      </w:r>
    </w:p>
    <w:p w:rsidR="0010443A" w:rsidRDefault="00A46D35" w:rsidP="00A46D35">
      <w:pPr>
        <w:pStyle w:val="Titolo"/>
      </w:pPr>
      <w:r>
        <w:t>C</w:t>
      </w:r>
      <w:r w:rsidR="0010443A">
        <w:t>elebr</w:t>
      </w:r>
      <w:r>
        <w:t>azione del Giorno della Memoria</w:t>
      </w:r>
    </w:p>
    <w:p w:rsidR="0010443A" w:rsidRDefault="0010443A" w:rsidP="0010443A">
      <w:pPr>
        <w:jc w:val="both"/>
        <w:rPr>
          <w:i/>
        </w:rPr>
      </w:pPr>
    </w:p>
    <w:tbl>
      <w:tblPr>
        <w:tblStyle w:val="Grigliamedia1-Colore1"/>
        <w:tblW w:w="8955" w:type="dxa"/>
        <w:tblLayout w:type="fixed"/>
        <w:tblLook w:val="0020"/>
      </w:tblPr>
      <w:tblGrid>
        <w:gridCol w:w="1995"/>
        <w:gridCol w:w="6960"/>
      </w:tblGrid>
      <w:tr w:rsidR="00A46D35" w:rsidRPr="00785355" w:rsidTr="00785355">
        <w:trPr>
          <w:cnfStyle w:val="100000000000"/>
        </w:trPr>
        <w:tc>
          <w:tcPr>
            <w:cnfStyle w:val="000010000000"/>
            <w:tcW w:w="1995" w:type="dxa"/>
          </w:tcPr>
          <w:p w:rsidR="00A46D35" w:rsidRPr="00785355" w:rsidRDefault="00A46D35" w:rsidP="00A46D35">
            <w:pPr>
              <w:pStyle w:val="Contenutotabella"/>
              <w:snapToGrid w:val="0"/>
              <w:jc w:val="both"/>
              <w:rPr>
                <w:rFonts w:asciiTheme="majorHAnsi" w:hAnsiTheme="majorHAnsi" w:cstheme="majorHAnsi"/>
                <w:color w:val="323E4F" w:themeColor="text2" w:themeShade="BF"/>
                <w:sz w:val="32"/>
                <w:szCs w:val="32"/>
              </w:rPr>
            </w:pPr>
            <w:r w:rsidRPr="00785355">
              <w:rPr>
                <w:rFonts w:asciiTheme="majorHAnsi" w:hAnsiTheme="majorHAnsi" w:cstheme="majorHAnsi"/>
                <w:color w:val="323E4F" w:themeColor="text2" w:themeShade="BF"/>
                <w:sz w:val="32"/>
                <w:szCs w:val="32"/>
              </w:rPr>
              <w:t xml:space="preserve">Classi </w:t>
            </w:r>
          </w:p>
        </w:tc>
        <w:tc>
          <w:tcPr>
            <w:tcW w:w="6960" w:type="dxa"/>
          </w:tcPr>
          <w:p w:rsidR="00A46D35" w:rsidRPr="00785355" w:rsidRDefault="00785355" w:rsidP="00A46D35">
            <w:pPr>
              <w:pStyle w:val="Contenutotabella"/>
              <w:snapToGrid w:val="0"/>
              <w:jc w:val="both"/>
              <w:cnfStyle w:val="100000000000"/>
              <w:rPr>
                <w:rFonts w:asciiTheme="majorHAnsi" w:hAnsiTheme="majorHAnsi" w:cstheme="majorHAnsi"/>
                <w:color w:val="323E4F" w:themeColor="text2" w:themeShade="BF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color w:val="323E4F" w:themeColor="text2" w:themeShade="BF"/>
                <w:sz w:val="32"/>
                <w:szCs w:val="32"/>
              </w:rPr>
              <w:t>Attività</w:t>
            </w:r>
          </w:p>
        </w:tc>
      </w:tr>
      <w:tr w:rsidR="00A46D35" w:rsidTr="00785355">
        <w:trPr>
          <w:cnfStyle w:val="000000100000"/>
        </w:trPr>
        <w:tc>
          <w:tcPr>
            <w:cnfStyle w:val="000010000000"/>
            <w:tcW w:w="1995" w:type="dxa"/>
          </w:tcPr>
          <w:p w:rsidR="00A46D35" w:rsidRDefault="00A46D35" w:rsidP="00A46D35">
            <w:pPr>
              <w:pStyle w:val="Contenutotabella"/>
              <w:snapToGrid w:val="0"/>
              <w:jc w:val="both"/>
            </w:pPr>
            <w:r>
              <w:t>1^A, 1^C</w:t>
            </w:r>
          </w:p>
          <w:p w:rsidR="00A46D35" w:rsidRDefault="00A46D35" w:rsidP="00A46D35">
            <w:pPr>
              <w:pStyle w:val="Contenutotabella"/>
              <w:snapToGrid w:val="0"/>
              <w:jc w:val="both"/>
            </w:pPr>
          </w:p>
        </w:tc>
        <w:tc>
          <w:tcPr>
            <w:tcW w:w="6960" w:type="dxa"/>
          </w:tcPr>
          <w:p w:rsidR="00A46D35" w:rsidRPr="00785355" w:rsidRDefault="00A46D35" w:rsidP="00A46D35">
            <w:pPr>
              <w:pStyle w:val="Contenutotabella"/>
              <w:snapToGrid w:val="0"/>
              <w:jc w:val="both"/>
              <w:cnfStyle w:val="000000100000"/>
              <w:rPr>
                <w:rFonts w:ascii="Verdana" w:hAnsi="Verdana"/>
                <w:sz w:val="20"/>
                <w:szCs w:val="20"/>
              </w:rPr>
            </w:pPr>
            <w:r w:rsidRPr="00785355">
              <w:rPr>
                <w:rFonts w:ascii="Verdana" w:hAnsi="Verdana"/>
                <w:sz w:val="20"/>
                <w:szCs w:val="20"/>
              </w:rPr>
              <w:t xml:space="preserve">Lettura integrale e commento del testo “La chiave di Sara” di Tatiana di </w:t>
            </w:r>
            <w:proofErr w:type="spellStart"/>
            <w:r w:rsidRPr="00785355">
              <w:rPr>
                <w:rFonts w:ascii="Verdana" w:hAnsi="Verdana"/>
                <w:sz w:val="20"/>
                <w:szCs w:val="20"/>
              </w:rPr>
              <w:t>Rosnay</w:t>
            </w:r>
            <w:proofErr w:type="spellEnd"/>
          </w:p>
        </w:tc>
      </w:tr>
      <w:tr w:rsidR="00A46D35" w:rsidRPr="00785355" w:rsidTr="00785355">
        <w:tc>
          <w:tcPr>
            <w:cnfStyle w:val="000010000000"/>
            <w:tcW w:w="1995" w:type="dxa"/>
          </w:tcPr>
          <w:p w:rsidR="00A46D35" w:rsidRPr="00785355" w:rsidRDefault="00A46D35" w:rsidP="00A46D35">
            <w:pPr>
              <w:pStyle w:val="Contenutotabella"/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785355">
              <w:rPr>
                <w:rFonts w:ascii="Verdana" w:hAnsi="Verdana"/>
                <w:sz w:val="20"/>
                <w:szCs w:val="20"/>
              </w:rPr>
              <w:t>1^F</w:t>
            </w:r>
          </w:p>
        </w:tc>
        <w:tc>
          <w:tcPr>
            <w:tcW w:w="6960" w:type="dxa"/>
          </w:tcPr>
          <w:p w:rsidR="00A46D35" w:rsidRPr="00785355" w:rsidRDefault="00A46D35" w:rsidP="0010443A">
            <w:pPr>
              <w:pStyle w:val="Contenutotabella"/>
              <w:snapToGrid w:val="0"/>
              <w:jc w:val="both"/>
              <w:cnfStyle w:val="000000000000"/>
              <w:rPr>
                <w:rFonts w:ascii="Verdana" w:hAnsi="Verdana"/>
                <w:sz w:val="20"/>
                <w:szCs w:val="20"/>
              </w:rPr>
            </w:pPr>
            <w:r w:rsidRPr="00785355">
              <w:rPr>
                <w:rFonts w:ascii="Verdana" w:hAnsi="Verdana"/>
                <w:sz w:val="20"/>
                <w:szCs w:val="20"/>
              </w:rPr>
              <w:t>Lettura antologica tratta da “Se questo è un uomo” di Primo Levi</w:t>
            </w:r>
          </w:p>
        </w:tc>
      </w:tr>
      <w:tr w:rsidR="00A46D35" w:rsidRPr="00785355" w:rsidTr="00785355">
        <w:trPr>
          <w:cnfStyle w:val="000000100000"/>
        </w:trPr>
        <w:tc>
          <w:tcPr>
            <w:cnfStyle w:val="000010000000"/>
            <w:tcW w:w="1995" w:type="dxa"/>
          </w:tcPr>
          <w:p w:rsidR="00A46D35" w:rsidRPr="00785355" w:rsidRDefault="00A46D35" w:rsidP="00A46D35">
            <w:pPr>
              <w:pStyle w:val="Contenutotabella"/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785355">
              <w:rPr>
                <w:rFonts w:ascii="Verdana" w:hAnsi="Verdana"/>
                <w:sz w:val="20"/>
                <w:szCs w:val="20"/>
              </w:rPr>
              <w:t>1^D, 1^G</w:t>
            </w:r>
          </w:p>
        </w:tc>
        <w:tc>
          <w:tcPr>
            <w:tcW w:w="6960" w:type="dxa"/>
          </w:tcPr>
          <w:p w:rsidR="00A46D35" w:rsidRPr="00785355" w:rsidRDefault="00A46D35" w:rsidP="00A46D35">
            <w:pPr>
              <w:pStyle w:val="Contenutotabella"/>
              <w:snapToGrid w:val="0"/>
              <w:jc w:val="both"/>
              <w:cnfStyle w:val="000000100000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785355">
              <w:rPr>
                <w:rFonts w:ascii="Verdana" w:hAnsi="Verdana"/>
                <w:sz w:val="20"/>
                <w:szCs w:val="20"/>
              </w:rPr>
              <w:t xml:space="preserve">Presentazione in </w:t>
            </w:r>
            <w:proofErr w:type="spellStart"/>
            <w:r w:rsidRPr="00785355">
              <w:rPr>
                <w:rFonts w:ascii="Verdana" w:hAnsi="Verdana"/>
                <w:sz w:val="20"/>
                <w:szCs w:val="20"/>
              </w:rPr>
              <w:t>powerpoint</w:t>
            </w:r>
            <w:proofErr w:type="spellEnd"/>
            <w:r w:rsidRPr="00785355">
              <w:rPr>
                <w:rFonts w:ascii="Verdana" w:hAnsi="Verdana"/>
                <w:sz w:val="20"/>
                <w:szCs w:val="20"/>
              </w:rPr>
              <w:t xml:space="preserve"> su termini della Shoa e visione documentario su campi di sterminio</w:t>
            </w:r>
          </w:p>
        </w:tc>
      </w:tr>
      <w:tr w:rsidR="00A46D35" w:rsidRPr="00785355" w:rsidTr="00785355">
        <w:tc>
          <w:tcPr>
            <w:cnfStyle w:val="000010000000"/>
            <w:tcW w:w="1995" w:type="dxa"/>
          </w:tcPr>
          <w:p w:rsidR="00A46D35" w:rsidRPr="00785355" w:rsidRDefault="00A46D35" w:rsidP="00A46D35">
            <w:pPr>
              <w:pStyle w:val="Contenutotabella"/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785355">
              <w:rPr>
                <w:rFonts w:ascii="Verdana" w:hAnsi="Verdana"/>
                <w:sz w:val="20"/>
                <w:szCs w:val="20"/>
              </w:rPr>
              <w:t>1^E, 1^F</w:t>
            </w:r>
          </w:p>
        </w:tc>
        <w:tc>
          <w:tcPr>
            <w:tcW w:w="6960" w:type="dxa"/>
          </w:tcPr>
          <w:p w:rsidR="00A46D35" w:rsidRPr="00785355" w:rsidRDefault="00A46D35" w:rsidP="00C22E40">
            <w:pPr>
              <w:pStyle w:val="Contenutotabella"/>
              <w:snapToGrid w:val="0"/>
              <w:jc w:val="both"/>
              <w:cnfStyle w:val="000000000000"/>
              <w:rPr>
                <w:rFonts w:ascii="Verdana" w:hAnsi="Verdana"/>
                <w:sz w:val="20"/>
                <w:szCs w:val="20"/>
              </w:rPr>
            </w:pPr>
            <w:r w:rsidRPr="00785355">
              <w:rPr>
                <w:rFonts w:ascii="Verdana" w:hAnsi="Verdana"/>
                <w:sz w:val="20"/>
                <w:szCs w:val="20"/>
              </w:rPr>
              <w:t>Lettura e commento di estratti da “Il Diario di Anna Frank”</w:t>
            </w:r>
          </w:p>
        </w:tc>
      </w:tr>
      <w:tr w:rsidR="00A46D35" w:rsidRPr="00785355" w:rsidTr="00785355">
        <w:trPr>
          <w:cnfStyle w:val="000000100000"/>
        </w:trPr>
        <w:tc>
          <w:tcPr>
            <w:cnfStyle w:val="000010000000"/>
            <w:tcW w:w="1995" w:type="dxa"/>
          </w:tcPr>
          <w:p w:rsidR="00A46D35" w:rsidRPr="00785355" w:rsidRDefault="00A46D35" w:rsidP="00A46D35">
            <w:pPr>
              <w:pStyle w:val="Contenutotabella"/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785355">
              <w:rPr>
                <w:rFonts w:ascii="Verdana" w:hAnsi="Verdana"/>
                <w:sz w:val="20"/>
                <w:szCs w:val="20"/>
              </w:rPr>
              <w:t>1^H</w:t>
            </w:r>
          </w:p>
        </w:tc>
        <w:tc>
          <w:tcPr>
            <w:tcW w:w="6960" w:type="dxa"/>
          </w:tcPr>
          <w:p w:rsidR="00A46D35" w:rsidRPr="00785355" w:rsidRDefault="00A46D35" w:rsidP="00A46D35">
            <w:pPr>
              <w:pStyle w:val="Contenutotabella"/>
              <w:snapToGrid w:val="0"/>
              <w:jc w:val="both"/>
              <w:cnfStyle w:val="000000100000"/>
              <w:rPr>
                <w:rFonts w:ascii="Verdana" w:hAnsi="Verdana"/>
                <w:sz w:val="20"/>
                <w:szCs w:val="20"/>
              </w:rPr>
            </w:pPr>
            <w:r w:rsidRPr="00785355">
              <w:rPr>
                <w:rFonts w:ascii="Verdana" w:hAnsi="Verdana"/>
                <w:sz w:val="20"/>
                <w:szCs w:val="20"/>
              </w:rPr>
              <w:t>Analisi testo canzone “Un bambino nel vento” di F. Guccini</w:t>
            </w:r>
          </w:p>
        </w:tc>
      </w:tr>
      <w:tr w:rsidR="00A46D35" w:rsidRPr="00785355" w:rsidTr="00785355">
        <w:tc>
          <w:tcPr>
            <w:cnfStyle w:val="000010000000"/>
            <w:tcW w:w="1995" w:type="dxa"/>
          </w:tcPr>
          <w:p w:rsidR="00A46D35" w:rsidRPr="00785355" w:rsidRDefault="00A46D35" w:rsidP="00A46D35">
            <w:pPr>
              <w:pStyle w:val="Contenutotabella"/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785355">
              <w:rPr>
                <w:rFonts w:ascii="Verdana" w:hAnsi="Verdana"/>
                <w:sz w:val="20"/>
                <w:szCs w:val="20"/>
              </w:rPr>
              <w:t>1^H</w:t>
            </w:r>
          </w:p>
        </w:tc>
        <w:tc>
          <w:tcPr>
            <w:tcW w:w="6960" w:type="dxa"/>
          </w:tcPr>
          <w:p w:rsidR="00A46D35" w:rsidRPr="00785355" w:rsidRDefault="00A46D35" w:rsidP="00A46D35">
            <w:pPr>
              <w:pStyle w:val="Contenutotabella"/>
              <w:snapToGrid w:val="0"/>
              <w:jc w:val="both"/>
              <w:cnfStyle w:val="000000000000"/>
              <w:rPr>
                <w:rFonts w:ascii="Verdana" w:hAnsi="Verdana"/>
                <w:sz w:val="20"/>
                <w:szCs w:val="20"/>
              </w:rPr>
            </w:pPr>
            <w:r w:rsidRPr="00785355">
              <w:rPr>
                <w:rFonts w:ascii="Verdana" w:hAnsi="Verdana"/>
                <w:sz w:val="20"/>
                <w:szCs w:val="20"/>
              </w:rPr>
              <w:t xml:space="preserve">Lettura integrale e commento del romanzo “Il bambino con il pigiama a righe” di </w:t>
            </w:r>
            <w:proofErr w:type="spellStart"/>
            <w:r w:rsidRPr="00785355">
              <w:rPr>
                <w:rFonts w:ascii="Verdana" w:hAnsi="Verdana"/>
                <w:sz w:val="20"/>
                <w:szCs w:val="20"/>
              </w:rPr>
              <w:t>Boyne</w:t>
            </w:r>
            <w:proofErr w:type="spellEnd"/>
          </w:p>
        </w:tc>
      </w:tr>
      <w:tr w:rsidR="00A46D35" w:rsidRPr="00785355" w:rsidTr="00785355">
        <w:trPr>
          <w:cnfStyle w:val="000000100000"/>
        </w:trPr>
        <w:tc>
          <w:tcPr>
            <w:cnfStyle w:val="000010000000"/>
            <w:tcW w:w="1995" w:type="dxa"/>
          </w:tcPr>
          <w:p w:rsidR="00A46D35" w:rsidRPr="00785355" w:rsidRDefault="00A46D35" w:rsidP="00A46D35">
            <w:pPr>
              <w:pStyle w:val="Contenutotabella"/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785355">
              <w:rPr>
                <w:rFonts w:ascii="Verdana" w:hAnsi="Verdana"/>
                <w:sz w:val="20"/>
                <w:szCs w:val="20"/>
              </w:rPr>
              <w:t>Classi prime</w:t>
            </w:r>
          </w:p>
        </w:tc>
        <w:tc>
          <w:tcPr>
            <w:tcW w:w="6960" w:type="dxa"/>
          </w:tcPr>
          <w:p w:rsidR="00A46D35" w:rsidRPr="00785355" w:rsidRDefault="00A46D35" w:rsidP="00A46D35">
            <w:pPr>
              <w:pStyle w:val="Contenutotabella"/>
              <w:snapToGrid w:val="0"/>
              <w:jc w:val="both"/>
              <w:cnfStyle w:val="000000100000"/>
              <w:rPr>
                <w:rFonts w:ascii="Verdana" w:hAnsi="Verdana"/>
                <w:sz w:val="20"/>
                <w:szCs w:val="20"/>
              </w:rPr>
            </w:pPr>
            <w:r w:rsidRPr="00785355">
              <w:rPr>
                <w:rFonts w:ascii="Verdana" w:hAnsi="Verdana"/>
                <w:sz w:val="20"/>
                <w:szCs w:val="20"/>
              </w:rPr>
              <w:t>V</w:t>
            </w:r>
            <w:r w:rsidR="00247937">
              <w:rPr>
                <w:rFonts w:ascii="Verdana" w:hAnsi="Verdana"/>
                <w:sz w:val="20"/>
                <w:szCs w:val="20"/>
              </w:rPr>
              <w:t>isione del film "</w:t>
            </w:r>
            <w:r w:rsidRPr="00785355">
              <w:rPr>
                <w:rFonts w:ascii="Verdana" w:hAnsi="Verdana"/>
                <w:sz w:val="20"/>
                <w:szCs w:val="20"/>
              </w:rPr>
              <w:t>Mi ricordo di Anna Frank". Lettura e commento di brani tratti dal libro a cui il film si è ispirato e dal diario di Anna. Storia della Shoah e scheda di lavoro individuale per riflettere su ciò che è accaduto. Riflessione sul significato di coscienza e legge morale.</w:t>
            </w:r>
          </w:p>
        </w:tc>
      </w:tr>
      <w:tr w:rsidR="00A46D35" w:rsidRPr="00785355" w:rsidTr="00785355">
        <w:tc>
          <w:tcPr>
            <w:cnfStyle w:val="000010000000"/>
            <w:tcW w:w="1995" w:type="dxa"/>
          </w:tcPr>
          <w:p w:rsidR="00A46D35" w:rsidRPr="00785355" w:rsidRDefault="00A46D35" w:rsidP="00A46D35">
            <w:pPr>
              <w:pStyle w:val="Contenutotabella"/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785355">
              <w:rPr>
                <w:rFonts w:ascii="Verdana" w:hAnsi="Verdana"/>
                <w:sz w:val="20"/>
                <w:szCs w:val="20"/>
              </w:rPr>
              <w:t>2^A, 2^C</w:t>
            </w:r>
          </w:p>
        </w:tc>
        <w:tc>
          <w:tcPr>
            <w:tcW w:w="6960" w:type="dxa"/>
          </w:tcPr>
          <w:p w:rsidR="00A46D35" w:rsidRPr="00785355" w:rsidRDefault="00A46D35" w:rsidP="00A46D35">
            <w:pPr>
              <w:pStyle w:val="Contenutotabella"/>
              <w:snapToGrid w:val="0"/>
              <w:jc w:val="both"/>
              <w:cnfStyle w:val="000000000000"/>
              <w:rPr>
                <w:rFonts w:ascii="Verdana" w:hAnsi="Verdana"/>
                <w:sz w:val="20"/>
                <w:szCs w:val="20"/>
              </w:rPr>
            </w:pPr>
            <w:r w:rsidRPr="00785355">
              <w:rPr>
                <w:rFonts w:ascii="Verdana" w:hAnsi="Verdana"/>
                <w:sz w:val="20"/>
                <w:szCs w:val="20"/>
              </w:rPr>
              <w:t xml:space="preserve">Lettura integrale e commento del testo “La chiave di Sara” di Tatiana di </w:t>
            </w:r>
            <w:proofErr w:type="spellStart"/>
            <w:r w:rsidRPr="00785355">
              <w:rPr>
                <w:rFonts w:ascii="Verdana" w:hAnsi="Verdana"/>
                <w:sz w:val="20"/>
                <w:szCs w:val="20"/>
              </w:rPr>
              <w:t>Rosnay</w:t>
            </w:r>
            <w:proofErr w:type="spellEnd"/>
          </w:p>
        </w:tc>
      </w:tr>
      <w:tr w:rsidR="00A46D35" w:rsidRPr="00785355" w:rsidTr="00785355">
        <w:trPr>
          <w:cnfStyle w:val="000000100000"/>
        </w:trPr>
        <w:tc>
          <w:tcPr>
            <w:cnfStyle w:val="000010000000"/>
            <w:tcW w:w="1995" w:type="dxa"/>
          </w:tcPr>
          <w:p w:rsidR="00A46D35" w:rsidRPr="00785355" w:rsidRDefault="00A46D35" w:rsidP="00A46D35">
            <w:pPr>
              <w:pStyle w:val="Contenutotabella"/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785355">
              <w:rPr>
                <w:rFonts w:ascii="Verdana" w:hAnsi="Verdana"/>
                <w:sz w:val="20"/>
                <w:szCs w:val="20"/>
              </w:rPr>
              <w:t>2^A</w:t>
            </w:r>
          </w:p>
        </w:tc>
        <w:tc>
          <w:tcPr>
            <w:tcW w:w="6960" w:type="dxa"/>
          </w:tcPr>
          <w:p w:rsidR="00A46D35" w:rsidRPr="00785355" w:rsidRDefault="00A46D35" w:rsidP="00A46D35">
            <w:pPr>
              <w:pStyle w:val="Contenutotabella"/>
              <w:snapToGrid w:val="0"/>
              <w:jc w:val="both"/>
              <w:cnfStyle w:val="000000100000"/>
              <w:rPr>
                <w:rFonts w:ascii="Verdana" w:hAnsi="Verdana"/>
                <w:sz w:val="20"/>
                <w:szCs w:val="20"/>
              </w:rPr>
            </w:pPr>
            <w:r w:rsidRPr="00785355">
              <w:rPr>
                <w:rFonts w:ascii="Verdana" w:hAnsi="Verdana"/>
                <w:sz w:val="20"/>
                <w:szCs w:val="20"/>
              </w:rPr>
              <w:t>Visione documentario “Il processo di Norimberga”</w:t>
            </w:r>
          </w:p>
        </w:tc>
      </w:tr>
      <w:tr w:rsidR="00A46D35" w:rsidRPr="00785355" w:rsidTr="00785355">
        <w:tc>
          <w:tcPr>
            <w:cnfStyle w:val="000010000000"/>
            <w:tcW w:w="1995" w:type="dxa"/>
          </w:tcPr>
          <w:p w:rsidR="00A46D35" w:rsidRPr="00785355" w:rsidRDefault="00A46D35" w:rsidP="00A46D35">
            <w:pPr>
              <w:pStyle w:val="Contenutotabella"/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785355">
              <w:rPr>
                <w:rFonts w:ascii="Verdana" w:hAnsi="Verdana"/>
                <w:sz w:val="20"/>
                <w:szCs w:val="20"/>
              </w:rPr>
              <w:t>2^B, 2^D</w:t>
            </w:r>
          </w:p>
        </w:tc>
        <w:tc>
          <w:tcPr>
            <w:tcW w:w="6960" w:type="dxa"/>
          </w:tcPr>
          <w:p w:rsidR="00A46D35" w:rsidRPr="00785355" w:rsidRDefault="00A46D35" w:rsidP="00856362">
            <w:pPr>
              <w:pStyle w:val="Contenutotabella"/>
              <w:snapToGrid w:val="0"/>
              <w:jc w:val="both"/>
              <w:cnfStyle w:val="000000000000"/>
              <w:rPr>
                <w:rFonts w:ascii="Verdana" w:hAnsi="Verdana"/>
                <w:sz w:val="20"/>
                <w:szCs w:val="20"/>
              </w:rPr>
            </w:pPr>
            <w:r w:rsidRPr="00785355">
              <w:rPr>
                <w:rFonts w:ascii="Verdana" w:hAnsi="Verdana"/>
                <w:sz w:val="20"/>
                <w:szCs w:val="20"/>
              </w:rPr>
              <w:t xml:space="preserve">Lettura e commento del testo “Il pianista di Auschwitz” di </w:t>
            </w:r>
            <w:proofErr w:type="spellStart"/>
            <w:r w:rsidRPr="00785355">
              <w:rPr>
                <w:rStyle w:val="st"/>
                <w:rFonts w:ascii="Verdana" w:hAnsi="Verdana"/>
                <w:sz w:val="20"/>
                <w:szCs w:val="20"/>
              </w:rPr>
              <w:t>Suzy</w:t>
            </w:r>
            <w:proofErr w:type="spellEnd"/>
            <w:r w:rsidRPr="00785355">
              <w:rPr>
                <w:rStyle w:val="st"/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785355">
              <w:rPr>
                <w:rStyle w:val="st"/>
                <w:rFonts w:ascii="Verdana" w:hAnsi="Verdana"/>
                <w:sz w:val="20"/>
                <w:szCs w:val="20"/>
              </w:rPr>
              <w:t>Zail</w:t>
            </w:r>
            <w:proofErr w:type="spellEnd"/>
          </w:p>
        </w:tc>
      </w:tr>
      <w:tr w:rsidR="00A46D35" w:rsidRPr="00785355" w:rsidTr="00785355">
        <w:trPr>
          <w:cnfStyle w:val="000000100000"/>
        </w:trPr>
        <w:tc>
          <w:tcPr>
            <w:cnfStyle w:val="000010000000"/>
            <w:tcW w:w="1995" w:type="dxa"/>
          </w:tcPr>
          <w:p w:rsidR="00A46D35" w:rsidRPr="00785355" w:rsidRDefault="00A46D35" w:rsidP="00A46D35">
            <w:pPr>
              <w:pStyle w:val="Contenutotabella"/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785355">
              <w:rPr>
                <w:rFonts w:ascii="Verdana" w:hAnsi="Verdana"/>
                <w:sz w:val="20"/>
                <w:szCs w:val="20"/>
              </w:rPr>
              <w:t>2^F</w:t>
            </w:r>
          </w:p>
        </w:tc>
        <w:tc>
          <w:tcPr>
            <w:tcW w:w="6960" w:type="dxa"/>
          </w:tcPr>
          <w:p w:rsidR="00A46D35" w:rsidRPr="00785355" w:rsidRDefault="00A46D35" w:rsidP="00A46D35">
            <w:pPr>
              <w:pStyle w:val="Contenutotabella"/>
              <w:snapToGrid w:val="0"/>
              <w:jc w:val="both"/>
              <w:cnfStyle w:val="00000010000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85355">
              <w:rPr>
                <w:rFonts w:ascii="Verdana" w:hAnsi="Verdana"/>
                <w:sz w:val="20"/>
                <w:szCs w:val="20"/>
              </w:rPr>
              <w:t>Dachau</w:t>
            </w:r>
            <w:proofErr w:type="spellEnd"/>
            <w:r w:rsidRPr="00785355">
              <w:rPr>
                <w:rFonts w:ascii="Verdana" w:hAnsi="Verdana"/>
                <w:sz w:val="20"/>
                <w:szCs w:val="20"/>
              </w:rPr>
              <w:t>: foto e riflessioni su tema “Consapevolezza o omertà?”</w:t>
            </w:r>
          </w:p>
        </w:tc>
      </w:tr>
      <w:tr w:rsidR="00A46D35" w:rsidRPr="00785355" w:rsidTr="00785355">
        <w:tc>
          <w:tcPr>
            <w:cnfStyle w:val="000010000000"/>
            <w:tcW w:w="1995" w:type="dxa"/>
          </w:tcPr>
          <w:p w:rsidR="00A46D35" w:rsidRPr="00785355" w:rsidRDefault="00A46D35" w:rsidP="00A46D35">
            <w:pPr>
              <w:pStyle w:val="Contenutotabella"/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785355">
              <w:rPr>
                <w:rFonts w:ascii="Verdana" w:hAnsi="Verdana"/>
                <w:sz w:val="20"/>
                <w:szCs w:val="20"/>
              </w:rPr>
              <w:t>Classi seconde</w:t>
            </w:r>
          </w:p>
        </w:tc>
        <w:tc>
          <w:tcPr>
            <w:tcW w:w="6960" w:type="dxa"/>
          </w:tcPr>
          <w:p w:rsidR="00A46D35" w:rsidRPr="00785355" w:rsidRDefault="00A46D35" w:rsidP="00A46D35">
            <w:pPr>
              <w:pStyle w:val="Contenutotabella"/>
              <w:snapToGrid w:val="0"/>
              <w:jc w:val="both"/>
              <w:cnfStyle w:val="000000000000"/>
              <w:rPr>
                <w:rFonts w:ascii="Verdana" w:hAnsi="Verdana"/>
                <w:sz w:val="20"/>
                <w:szCs w:val="20"/>
              </w:rPr>
            </w:pPr>
            <w:r w:rsidRPr="00785355">
              <w:rPr>
                <w:rFonts w:ascii="Verdana" w:hAnsi="Verdana"/>
                <w:sz w:val="20"/>
                <w:szCs w:val="20"/>
              </w:rPr>
              <w:t>Visione del film " Corri ragazzo corri". Analisi e lettura di pagine del libro a cui il film si è ispirato e riflessione sui personaggi positivi e negativi del film e sulle loro azioni.</w:t>
            </w:r>
          </w:p>
        </w:tc>
      </w:tr>
      <w:tr w:rsidR="00A46D35" w:rsidRPr="00785355" w:rsidTr="00785355">
        <w:trPr>
          <w:cnfStyle w:val="000000100000"/>
        </w:trPr>
        <w:tc>
          <w:tcPr>
            <w:cnfStyle w:val="000010000000"/>
            <w:tcW w:w="1995" w:type="dxa"/>
          </w:tcPr>
          <w:p w:rsidR="00A46D35" w:rsidRPr="00785355" w:rsidRDefault="00A46D35" w:rsidP="00A46D35">
            <w:pPr>
              <w:pStyle w:val="Contenutotabella"/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785355">
              <w:rPr>
                <w:rFonts w:ascii="Verdana" w:hAnsi="Verdana"/>
                <w:sz w:val="20"/>
                <w:szCs w:val="20"/>
              </w:rPr>
              <w:t>3^A, 3^B, 3^C, 3^F, 3^I</w:t>
            </w:r>
          </w:p>
        </w:tc>
        <w:tc>
          <w:tcPr>
            <w:tcW w:w="6960" w:type="dxa"/>
          </w:tcPr>
          <w:p w:rsidR="00A46D35" w:rsidRPr="00785355" w:rsidRDefault="00A46D35" w:rsidP="00A46D35">
            <w:pPr>
              <w:pStyle w:val="Contenutotabella"/>
              <w:snapToGrid w:val="0"/>
              <w:jc w:val="both"/>
              <w:cnfStyle w:val="000000100000"/>
              <w:rPr>
                <w:rFonts w:ascii="Verdana" w:hAnsi="Verdana"/>
                <w:iCs/>
                <w:sz w:val="20"/>
                <w:szCs w:val="20"/>
              </w:rPr>
            </w:pPr>
            <w:r w:rsidRPr="00785355">
              <w:rPr>
                <w:rFonts w:ascii="Verdana" w:hAnsi="Verdana"/>
                <w:iCs/>
                <w:sz w:val="20"/>
                <w:szCs w:val="20"/>
              </w:rPr>
              <w:t>Visione e analisi filmica della pellicola di Polanski “Il pianista”</w:t>
            </w:r>
          </w:p>
        </w:tc>
      </w:tr>
      <w:tr w:rsidR="00A46D35" w:rsidRPr="00785355" w:rsidTr="00785355">
        <w:trPr>
          <w:trHeight w:val="578"/>
        </w:trPr>
        <w:tc>
          <w:tcPr>
            <w:cnfStyle w:val="000010000000"/>
            <w:tcW w:w="1995" w:type="dxa"/>
          </w:tcPr>
          <w:p w:rsidR="00A46D35" w:rsidRPr="00785355" w:rsidRDefault="00A46D35" w:rsidP="00A46D35">
            <w:pPr>
              <w:pStyle w:val="Contenutotabella"/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785355">
              <w:rPr>
                <w:rFonts w:ascii="Verdana" w:hAnsi="Verdana"/>
                <w:sz w:val="20"/>
                <w:szCs w:val="20"/>
              </w:rPr>
              <w:t>4^A, 4^B, 4^C</w:t>
            </w:r>
          </w:p>
        </w:tc>
        <w:tc>
          <w:tcPr>
            <w:tcW w:w="6960" w:type="dxa"/>
          </w:tcPr>
          <w:p w:rsidR="00A46D35" w:rsidRPr="00785355" w:rsidRDefault="00A46D35" w:rsidP="00A46D35">
            <w:pPr>
              <w:pStyle w:val="Contenutotabella"/>
              <w:snapToGrid w:val="0"/>
              <w:jc w:val="both"/>
              <w:cnfStyle w:val="000000000000"/>
              <w:rPr>
                <w:rFonts w:ascii="Verdana" w:hAnsi="Verdana"/>
                <w:iCs/>
                <w:sz w:val="20"/>
                <w:szCs w:val="20"/>
              </w:rPr>
            </w:pPr>
            <w:r w:rsidRPr="00785355">
              <w:rPr>
                <w:rFonts w:ascii="Verdana" w:hAnsi="Verdana"/>
                <w:iCs/>
                <w:sz w:val="20"/>
                <w:szCs w:val="20"/>
              </w:rPr>
              <w:t>Partecipazione a conferenza “</w:t>
            </w:r>
            <w:proofErr w:type="spellStart"/>
            <w:r w:rsidRPr="00785355">
              <w:rPr>
                <w:rFonts w:ascii="Verdana" w:hAnsi="Verdana"/>
                <w:iCs/>
                <w:sz w:val="20"/>
                <w:szCs w:val="20"/>
              </w:rPr>
              <w:t>Omocausto</w:t>
            </w:r>
            <w:proofErr w:type="spellEnd"/>
            <w:r w:rsidRPr="00785355">
              <w:rPr>
                <w:rFonts w:ascii="Verdana" w:hAnsi="Verdana"/>
                <w:iCs/>
                <w:sz w:val="20"/>
                <w:szCs w:val="20"/>
              </w:rPr>
              <w:t>” dell’Associazione Arcobaleno</w:t>
            </w:r>
            <w:r w:rsidR="00247937">
              <w:rPr>
                <w:rFonts w:ascii="Verdana" w:hAnsi="Verdana"/>
                <w:iCs/>
                <w:sz w:val="20"/>
                <w:szCs w:val="20"/>
              </w:rPr>
              <w:t xml:space="preserve"> sull’olocausto dei non ebrei</w:t>
            </w:r>
          </w:p>
        </w:tc>
      </w:tr>
      <w:tr w:rsidR="00A46D35" w:rsidRPr="00785355" w:rsidTr="00785355">
        <w:trPr>
          <w:cnfStyle w:val="000000100000"/>
          <w:trHeight w:val="578"/>
        </w:trPr>
        <w:tc>
          <w:tcPr>
            <w:cnfStyle w:val="000010000000"/>
            <w:tcW w:w="1995" w:type="dxa"/>
          </w:tcPr>
          <w:p w:rsidR="00A46D35" w:rsidRPr="00785355" w:rsidRDefault="00A46D35" w:rsidP="00304EDE">
            <w:pPr>
              <w:rPr>
                <w:rFonts w:ascii="Verdana" w:hAnsi="Verdana"/>
                <w:sz w:val="20"/>
                <w:szCs w:val="20"/>
              </w:rPr>
            </w:pPr>
            <w:r w:rsidRPr="00785355">
              <w:rPr>
                <w:rFonts w:ascii="Verdana" w:hAnsi="Verdana"/>
                <w:sz w:val="20"/>
                <w:szCs w:val="20"/>
              </w:rPr>
              <w:t>4^C 5^A e 5^ I</w:t>
            </w:r>
          </w:p>
        </w:tc>
        <w:tc>
          <w:tcPr>
            <w:tcW w:w="6960" w:type="dxa"/>
          </w:tcPr>
          <w:p w:rsidR="00A46D35" w:rsidRPr="00785355" w:rsidRDefault="00A46D35" w:rsidP="00C22E40">
            <w:pPr>
              <w:cnfStyle w:val="000000100000"/>
              <w:rPr>
                <w:rFonts w:ascii="Verdana" w:hAnsi="Verdana"/>
                <w:sz w:val="20"/>
                <w:szCs w:val="20"/>
              </w:rPr>
            </w:pPr>
            <w:r w:rsidRPr="00785355">
              <w:rPr>
                <w:rFonts w:ascii="Verdana" w:hAnsi="Verdana"/>
                <w:sz w:val="20"/>
                <w:szCs w:val="20"/>
              </w:rPr>
              <w:t xml:space="preserve">Incontro con il professore Dario </w:t>
            </w:r>
            <w:proofErr w:type="spellStart"/>
            <w:r w:rsidRPr="00785355">
              <w:rPr>
                <w:rFonts w:ascii="Verdana" w:hAnsi="Verdana"/>
                <w:sz w:val="20"/>
                <w:szCs w:val="20"/>
              </w:rPr>
              <w:t>Arkel</w:t>
            </w:r>
            <w:proofErr w:type="spellEnd"/>
            <w:r w:rsidRPr="00785355">
              <w:rPr>
                <w:rFonts w:ascii="Verdana" w:hAnsi="Verdana"/>
                <w:sz w:val="20"/>
                <w:szCs w:val="20"/>
              </w:rPr>
              <w:t xml:space="preserve">: Ascoltare la luce: vita e pedagogia di </w:t>
            </w:r>
            <w:proofErr w:type="spellStart"/>
            <w:r w:rsidRPr="00785355">
              <w:rPr>
                <w:rFonts w:ascii="Verdana" w:hAnsi="Verdana"/>
                <w:sz w:val="20"/>
                <w:szCs w:val="20"/>
              </w:rPr>
              <w:t>Janusz</w:t>
            </w:r>
            <w:proofErr w:type="spellEnd"/>
            <w:r w:rsidRPr="0078535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785355">
              <w:rPr>
                <w:rFonts w:ascii="Verdana" w:hAnsi="Verdana"/>
                <w:sz w:val="20"/>
                <w:szCs w:val="20"/>
              </w:rPr>
              <w:t>Korczac</w:t>
            </w:r>
            <w:proofErr w:type="spellEnd"/>
          </w:p>
        </w:tc>
      </w:tr>
      <w:tr w:rsidR="00A46D35" w:rsidRPr="00785355" w:rsidTr="00785355">
        <w:tc>
          <w:tcPr>
            <w:cnfStyle w:val="000010000000"/>
            <w:tcW w:w="1995" w:type="dxa"/>
          </w:tcPr>
          <w:p w:rsidR="00A46D35" w:rsidRPr="00785355" w:rsidRDefault="00A46D35" w:rsidP="00A46D35">
            <w:pPr>
              <w:pStyle w:val="Contenutotabella"/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785355">
              <w:rPr>
                <w:rFonts w:ascii="Verdana" w:hAnsi="Verdana"/>
                <w:sz w:val="20"/>
                <w:szCs w:val="20"/>
              </w:rPr>
              <w:t>4^H</w:t>
            </w:r>
          </w:p>
        </w:tc>
        <w:tc>
          <w:tcPr>
            <w:tcW w:w="6960" w:type="dxa"/>
          </w:tcPr>
          <w:p w:rsidR="00A46D35" w:rsidRPr="00785355" w:rsidRDefault="00A46D35" w:rsidP="00C22E40">
            <w:pPr>
              <w:pStyle w:val="Contenutotabella"/>
              <w:snapToGrid w:val="0"/>
              <w:jc w:val="both"/>
              <w:cnfStyle w:val="000000000000"/>
              <w:rPr>
                <w:rFonts w:ascii="Verdana" w:hAnsi="Verdana"/>
                <w:sz w:val="20"/>
                <w:szCs w:val="20"/>
              </w:rPr>
            </w:pPr>
            <w:r w:rsidRPr="00785355">
              <w:rPr>
                <w:rFonts w:ascii="Verdana" w:hAnsi="Verdana"/>
                <w:sz w:val="20"/>
                <w:szCs w:val="20"/>
              </w:rPr>
              <w:t xml:space="preserve"> Partecipazione a lezione concerto “La musica nel ghetto di </w:t>
            </w:r>
            <w:proofErr w:type="spellStart"/>
            <w:r w:rsidRPr="00785355">
              <w:rPr>
                <w:rFonts w:ascii="Verdana" w:hAnsi="Verdana"/>
                <w:sz w:val="20"/>
                <w:szCs w:val="20"/>
              </w:rPr>
              <w:t>Terezin</w:t>
            </w:r>
            <w:proofErr w:type="spellEnd"/>
            <w:r w:rsidRPr="00785355">
              <w:rPr>
                <w:rFonts w:ascii="Verdana" w:hAnsi="Verdana"/>
                <w:sz w:val="20"/>
                <w:szCs w:val="20"/>
              </w:rPr>
              <w:t xml:space="preserve">” al Conservatorio </w:t>
            </w:r>
            <w:proofErr w:type="spellStart"/>
            <w:r w:rsidRPr="00785355">
              <w:rPr>
                <w:rFonts w:ascii="Verdana" w:hAnsi="Verdana"/>
                <w:sz w:val="20"/>
                <w:szCs w:val="20"/>
              </w:rPr>
              <w:t>Cantelli</w:t>
            </w:r>
            <w:proofErr w:type="spellEnd"/>
          </w:p>
        </w:tc>
      </w:tr>
      <w:tr w:rsidR="00A46D35" w:rsidRPr="00785355" w:rsidTr="00785355">
        <w:trPr>
          <w:cnfStyle w:val="000000100000"/>
        </w:trPr>
        <w:tc>
          <w:tcPr>
            <w:cnfStyle w:val="000010000000"/>
            <w:tcW w:w="1995" w:type="dxa"/>
          </w:tcPr>
          <w:p w:rsidR="00A46D35" w:rsidRPr="00785355" w:rsidRDefault="00A46D35" w:rsidP="00A46D35">
            <w:pPr>
              <w:pStyle w:val="Contenutotabella"/>
              <w:jc w:val="both"/>
              <w:rPr>
                <w:rFonts w:ascii="Verdana" w:hAnsi="Verdana"/>
                <w:sz w:val="20"/>
                <w:szCs w:val="20"/>
              </w:rPr>
            </w:pPr>
            <w:r w:rsidRPr="00785355">
              <w:rPr>
                <w:rFonts w:ascii="Verdana" w:hAnsi="Verdana"/>
                <w:sz w:val="20"/>
                <w:szCs w:val="20"/>
              </w:rPr>
              <w:t>4^F, 4^I</w:t>
            </w:r>
          </w:p>
        </w:tc>
        <w:tc>
          <w:tcPr>
            <w:tcW w:w="6960" w:type="dxa"/>
          </w:tcPr>
          <w:p w:rsidR="00A46D35" w:rsidRPr="00785355" w:rsidRDefault="00A46D35" w:rsidP="00C22E40">
            <w:pPr>
              <w:pStyle w:val="Contenutotabella"/>
              <w:snapToGrid w:val="0"/>
              <w:jc w:val="both"/>
              <w:cnfStyle w:val="000000100000"/>
              <w:rPr>
                <w:rFonts w:ascii="Verdana" w:hAnsi="Verdana"/>
                <w:sz w:val="20"/>
                <w:szCs w:val="20"/>
              </w:rPr>
            </w:pPr>
            <w:r w:rsidRPr="00785355">
              <w:rPr>
                <w:rFonts w:ascii="Verdana" w:hAnsi="Verdana"/>
                <w:sz w:val="20"/>
                <w:szCs w:val="20"/>
              </w:rPr>
              <w:t>Partecipazione a lezione-concerto in occasione della Giornata della Memoria presso l’Auditorium Verdi, Largo Mahler a Milano</w:t>
            </w:r>
          </w:p>
        </w:tc>
      </w:tr>
      <w:tr w:rsidR="00A46D35" w:rsidRPr="00785355" w:rsidTr="00785355">
        <w:tc>
          <w:tcPr>
            <w:cnfStyle w:val="000010000000"/>
            <w:tcW w:w="1995" w:type="dxa"/>
          </w:tcPr>
          <w:p w:rsidR="00A46D35" w:rsidRPr="00785355" w:rsidRDefault="00A46D35" w:rsidP="00A46D35">
            <w:pPr>
              <w:pStyle w:val="Contenutotabella"/>
              <w:jc w:val="both"/>
              <w:rPr>
                <w:rFonts w:ascii="Verdana" w:hAnsi="Verdana"/>
                <w:sz w:val="20"/>
                <w:szCs w:val="20"/>
              </w:rPr>
            </w:pPr>
            <w:r w:rsidRPr="00785355">
              <w:rPr>
                <w:rFonts w:ascii="Verdana" w:hAnsi="Verdana"/>
                <w:sz w:val="20"/>
                <w:szCs w:val="20"/>
              </w:rPr>
              <w:t>Classi quarte e quinte</w:t>
            </w:r>
          </w:p>
        </w:tc>
        <w:tc>
          <w:tcPr>
            <w:tcW w:w="6960" w:type="dxa"/>
          </w:tcPr>
          <w:p w:rsidR="00A46D35" w:rsidRPr="00785355" w:rsidRDefault="00A46D35" w:rsidP="006649F7">
            <w:pPr>
              <w:pStyle w:val="Contenutotabella"/>
              <w:snapToGrid w:val="0"/>
              <w:jc w:val="both"/>
              <w:cnfStyle w:val="000000000000"/>
              <w:rPr>
                <w:rFonts w:ascii="Verdana" w:hAnsi="Verdana"/>
                <w:sz w:val="20"/>
                <w:szCs w:val="20"/>
              </w:rPr>
            </w:pPr>
            <w:r w:rsidRPr="00785355">
              <w:rPr>
                <w:rFonts w:ascii="Verdana" w:hAnsi="Verdana"/>
                <w:sz w:val="20"/>
                <w:szCs w:val="20"/>
              </w:rPr>
              <w:t>Lettura e riflessioni su brani da Primo Levi (</w:t>
            </w:r>
            <w:r w:rsidR="00ED6F59" w:rsidRPr="00785355">
              <w:rPr>
                <w:rFonts w:ascii="Verdana" w:hAnsi="Verdana"/>
                <w:sz w:val="20"/>
                <w:szCs w:val="20"/>
              </w:rPr>
              <w:t>la trilogia del L</w:t>
            </w:r>
            <w:r w:rsidRPr="00785355">
              <w:rPr>
                <w:rFonts w:ascii="Verdana" w:hAnsi="Verdana"/>
                <w:sz w:val="20"/>
                <w:szCs w:val="20"/>
              </w:rPr>
              <w:t xml:space="preserve">ager), Elie </w:t>
            </w:r>
            <w:proofErr w:type="spellStart"/>
            <w:r w:rsidRPr="00785355">
              <w:rPr>
                <w:rFonts w:ascii="Verdana" w:hAnsi="Verdana"/>
                <w:sz w:val="20"/>
                <w:szCs w:val="20"/>
              </w:rPr>
              <w:t>Wiesel</w:t>
            </w:r>
            <w:proofErr w:type="spellEnd"/>
            <w:r w:rsidRPr="00785355">
              <w:rPr>
                <w:rFonts w:ascii="Verdana" w:hAnsi="Verdana"/>
                <w:sz w:val="20"/>
                <w:szCs w:val="20"/>
              </w:rPr>
              <w:t xml:space="preserve"> (credere dopo Auschwitz), Liliana </w:t>
            </w:r>
            <w:proofErr w:type="spellStart"/>
            <w:r w:rsidRPr="00785355">
              <w:rPr>
                <w:rFonts w:ascii="Verdana" w:hAnsi="Verdana"/>
                <w:sz w:val="20"/>
                <w:szCs w:val="20"/>
              </w:rPr>
              <w:t>Segre</w:t>
            </w:r>
            <w:proofErr w:type="spellEnd"/>
            <w:r w:rsidRPr="00785355">
              <w:rPr>
                <w:rFonts w:ascii="Verdana" w:hAnsi="Verdana"/>
                <w:sz w:val="20"/>
                <w:szCs w:val="20"/>
              </w:rPr>
              <w:t xml:space="preserve"> (binario 21 e indifferenza dei fascisti italiani), Helga Schneider (dal Rogo di Berlino al bunker del fuhrer) e </w:t>
            </w:r>
            <w:proofErr w:type="spellStart"/>
            <w:r w:rsidRPr="00785355">
              <w:rPr>
                <w:rFonts w:ascii="Verdana" w:hAnsi="Verdana"/>
                <w:sz w:val="20"/>
                <w:szCs w:val="20"/>
              </w:rPr>
              <w:t>Jorge</w:t>
            </w:r>
            <w:proofErr w:type="spellEnd"/>
            <w:r w:rsidRPr="0078535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785355">
              <w:rPr>
                <w:rFonts w:ascii="Verdana" w:hAnsi="Verdana"/>
                <w:sz w:val="20"/>
                <w:szCs w:val="20"/>
              </w:rPr>
              <w:t>Semprun</w:t>
            </w:r>
            <w:proofErr w:type="spellEnd"/>
            <w:r w:rsidRPr="00785355">
              <w:rPr>
                <w:rFonts w:ascii="Verdana" w:hAnsi="Verdana"/>
                <w:sz w:val="20"/>
                <w:szCs w:val="20"/>
              </w:rPr>
              <w:br/>
              <w:t> </w:t>
            </w:r>
            <w:r w:rsidR="00ED6F59" w:rsidRPr="00785355">
              <w:rPr>
                <w:rFonts w:ascii="Verdana" w:hAnsi="Verdana"/>
                <w:sz w:val="20"/>
                <w:szCs w:val="20"/>
              </w:rPr>
              <w:t xml:space="preserve">(Male e modernità) e </w:t>
            </w:r>
            <w:proofErr w:type="spellStart"/>
            <w:r w:rsidR="00ED6F59" w:rsidRPr="00785355">
              <w:rPr>
                <w:rFonts w:ascii="Verdana" w:hAnsi="Verdana"/>
                <w:sz w:val="20"/>
                <w:szCs w:val="20"/>
              </w:rPr>
              <w:t>Bauman</w:t>
            </w:r>
            <w:proofErr w:type="spellEnd"/>
            <w:r w:rsidR="00ED6F59" w:rsidRPr="00785355">
              <w:rPr>
                <w:rFonts w:ascii="Verdana" w:hAnsi="Verdana"/>
                <w:sz w:val="20"/>
                <w:szCs w:val="20"/>
              </w:rPr>
              <w:t xml:space="preserve"> (O</w:t>
            </w:r>
            <w:r w:rsidRPr="00785355">
              <w:rPr>
                <w:rFonts w:ascii="Verdana" w:hAnsi="Verdana"/>
                <w:sz w:val="20"/>
                <w:szCs w:val="20"/>
              </w:rPr>
              <w:t>locausto e modernità)</w:t>
            </w:r>
          </w:p>
        </w:tc>
      </w:tr>
      <w:tr w:rsidR="00A46D35" w:rsidRPr="00785355" w:rsidTr="00785355">
        <w:trPr>
          <w:cnfStyle w:val="000000100000"/>
          <w:trHeight w:val="1220"/>
        </w:trPr>
        <w:tc>
          <w:tcPr>
            <w:cnfStyle w:val="000010000000"/>
            <w:tcW w:w="1995" w:type="dxa"/>
          </w:tcPr>
          <w:p w:rsidR="00A46D35" w:rsidRPr="00785355" w:rsidRDefault="00A46D35" w:rsidP="00785355">
            <w:pPr>
              <w:rPr>
                <w:rFonts w:ascii="Verdana" w:hAnsi="Verdana"/>
                <w:sz w:val="20"/>
                <w:szCs w:val="20"/>
              </w:rPr>
            </w:pPr>
            <w:r w:rsidRPr="00785355">
              <w:rPr>
                <w:rFonts w:ascii="Verdana" w:hAnsi="Verdana"/>
                <w:sz w:val="20"/>
                <w:szCs w:val="20"/>
              </w:rPr>
              <w:t xml:space="preserve">Classi </w:t>
            </w:r>
            <w:r w:rsidR="00785355">
              <w:rPr>
                <w:rFonts w:ascii="Verdana" w:hAnsi="Verdana"/>
                <w:sz w:val="20"/>
                <w:szCs w:val="20"/>
              </w:rPr>
              <w:t>dei corsi serali</w:t>
            </w:r>
          </w:p>
        </w:tc>
        <w:tc>
          <w:tcPr>
            <w:tcW w:w="6960" w:type="dxa"/>
          </w:tcPr>
          <w:p w:rsidR="00A46D35" w:rsidRPr="00785355" w:rsidRDefault="00A46D35" w:rsidP="00C22E40">
            <w:pPr>
              <w:widowControl/>
              <w:numPr>
                <w:ilvl w:val="0"/>
                <w:numId w:val="1"/>
              </w:numPr>
              <w:suppressAutoHyphens w:val="0"/>
              <w:ind w:left="0" w:hanging="357"/>
              <w:jc w:val="both"/>
              <w:textAlignment w:val="baseline"/>
              <w:outlineLvl w:val="0"/>
              <w:cnfStyle w:val="000000100000"/>
              <w:rPr>
                <w:rFonts w:ascii="Verdana" w:hAnsi="Verdana"/>
                <w:sz w:val="20"/>
                <w:szCs w:val="20"/>
              </w:rPr>
            </w:pPr>
            <w:r w:rsidRPr="00785355">
              <w:rPr>
                <w:rFonts w:ascii="Verdana" w:hAnsi="Verdana"/>
                <w:sz w:val="20"/>
                <w:szCs w:val="20"/>
              </w:rPr>
              <w:t xml:space="preserve">lettura articolo di Internazionale </w:t>
            </w:r>
            <w:r w:rsidRPr="00785355">
              <w:rPr>
                <w:rFonts w:ascii="Verdana" w:hAnsi="Verdana"/>
                <w:sz w:val="20"/>
                <w:szCs w:val="20"/>
              </w:rPr>
              <w:br/>
              <w:t xml:space="preserve">11 </w:t>
            </w:r>
            <w:proofErr w:type="spellStart"/>
            <w:r w:rsidRPr="00785355">
              <w:rPr>
                <w:rFonts w:ascii="Verdana" w:hAnsi="Verdana"/>
                <w:sz w:val="20"/>
                <w:szCs w:val="20"/>
              </w:rPr>
              <w:t>gen</w:t>
            </w:r>
            <w:proofErr w:type="spellEnd"/>
            <w:r w:rsidRPr="00785355">
              <w:rPr>
                <w:rFonts w:ascii="Verdana" w:hAnsi="Verdana"/>
                <w:sz w:val="20"/>
                <w:szCs w:val="20"/>
              </w:rPr>
              <w:t xml:space="preserve"> 2017, </w:t>
            </w:r>
            <w:hyperlink r:id="rId5" w:history="1">
              <w:r w:rsidRPr="00785355">
                <w:rPr>
                  <w:rFonts w:ascii="Verdana" w:hAnsi="Verdana"/>
                  <w:i/>
                  <w:sz w:val="20"/>
                  <w:szCs w:val="20"/>
                </w:rPr>
                <w:t xml:space="preserve">L’eredità siriana di </w:t>
              </w:r>
              <w:proofErr w:type="spellStart"/>
              <w:r w:rsidRPr="00785355">
                <w:rPr>
                  <w:rFonts w:ascii="Verdana" w:hAnsi="Verdana"/>
                  <w:i/>
                  <w:sz w:val="20"/>
                  <w:szCs w:val="20"/>
                </w:rPr>
                <w:t>Alois</w:t>
              </w:r>
              <w:proofErr w:type="spellEnd"/>
              <w:r w:rsidRPr="00785355">
                <w:rPr>
                  <w:rFonts w:ascii="Verdana" w:hAnsi="Verdana"/>
                  <w:i/>
                  <w:sz w:val="20"/>
                  <w:szCs w:val="20"/>
                </w:rPr>
                <w:t xml:space="preserve"> </w:t>
              </w:r>
              <w:proofErr w:type="spellStart"/>
              <w:r w:rsidRPr="00785355">
                <w:rPr>
                  <w:rFonts w:ascii="Verdana" w:hAnsi="Verdana"/>
                  <w:i/>
                  <w:sz w:val="20"/>
                  <w:szCs w:val="20"/>
                </w:rPr>
                <w:t>Brunner</w:t>
              </w:r>
              <w:proofErr w:type="spellEnd"/>
              <w:r w:rsidRPr="00785355">
                <w:rPr>
                  <w:rFonts w:ascii="Verdana" w:hAnsi="Verdana"/>
                  <w:sz w:val="20"/>
                  <w:szCs w:val="20"/>
                </w:rPr>
                <w:t>, il nazista protetto da Damasco</w:t>
              </w:r>
            </w:hyperlink>
            <w:r w:rsidRPr="00785355">
              <w:rPr>
                <w:rFonts w:ascii="Verdana" w:hAnsi="Verdana"/>
                <w:sz w:val="20"/>
                <w:szCs w:val="20"/>
              </w:rPr>
              <w:t xml:space="preserve">, per discutere sul dopoguerra e sulla fuga dei nazisti e del loro appoggio alle dittature degli anni Settanta </w:t>
            </w:r>
          </w:p>
        </w:tc>
      </w:tr>
      <w:tr w:rsidR="00A46D35" w:rsidRPr="00785355" w:rsidTr="00785355">
        <w:tc>
          <w:tcPr>
            <w:cnfStyle w:val="000010000000"/>
            <w:tcW w:w="1995" w:type="dxa"/>
          </w:tcPr>
          <w:p w:rsidR="00A46D35" w:rsidRPr="00785355" w:rsidRDefault="00A46D35" w:rsidP="00A46D35">
            <w:pPr>
              <w:pStyle w:val="Contenutotabella"/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785355">
              <w:rPr>
                <w:rFonts w:ascii="Verdana" w:hAnsi="Verdana"/>
                <w:sz w:val="20"/>
                <w:szCs w:val="20"/>
              </w:rPr>
              <w:t>Tutte le Classi Quinte</w:t>
            </w:r>
          </w:p>
        </w:tc>
        <w:tc>
          <w:tcPr>
            <w:tcW w:w="6960" w:type="dxa"/>
          </w:tcPr>
          <w:p w:rsidR="00A46D35" w:rsidRPr="00785355" w:rsidRDefault="00A46D35" w:rsidP="00A46D35">
            <w:pPr>
              <w:pStyle w:val="Contenutotabella"/>
              <w:jc w:val="both"/>
              <w:cnfStyle w:val="000000000000"/>
              <w:rPr>
                <w:rFonts w:ascii="Verdana" w:hAnsi="Verdana"/>
                <w:sz w:val="20"/>
                <w:szCs w:val="20"/>
              </w:rPr>
            </w:pPr>
            <w:r w:rsidRPr="00785355">
              <w:rPr>
                <w:rFonts w:ascii="Verdana" w:hAnsi="Verdana"/>
                <w:sz w:val="20"/>
                <w:szCs w:val="20"/>
              </w:rPr>
              <w:t>Visita al Memoriale della Shoah “Binario 21” presso la Stazione Centrale di Milano</w:t>
            </w:r>
          </w:p>
        </w:tc>
      </w:tr>
    </w:tbl>
    <w:p w:rsidR="0010443A" w:rsidRPr="00785355" w:rsidRDefault="0010443A" w:rsidP="0010443A">
      <w:pPr>
        <w:jc w:val="both"/>
        <w:rPr>
          <w:rFonts w:ascii="Verdana" w:hAnsi="Verdana"/>
          <w:sz w:val="20"/>
          <w:szCs w:val="20"/>
        </w:rPr>
      </w:pPr>
    </w:p>
    <w:p w:rsidR="00A46D35" w:rsidRDefault="00A46D35"/>
    <w:sectPr w:rsidR="00A46D35" w:rsidSect="005D71CF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710DBD"/>
    <w:multiLevelType w:val="multilevel"/>
    <w:tmpl w:val="F5E4E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0443A"/>
    <w:rsid w:val="00006336"/>
    <w:rsid w:val="000D51FB"/>
    <w:rsid w:val="0010443A"/>
    <w:rsid w:val="00142138"/>
    <w:rsid w:val="00162C4C"/>
    <w:rsid w:val="00247937"/>
    <w:rsid w:val="00266A49"/>
    <w:rsid w:val="00273F42"/>
    <w:rsid w:val="00275899"/>
    <w:rsid w:val="00304EDE"/>
    <w:rsid w:val="003B322F"/>
    <w:rsid w:val="0059540D"/>
    <w:rsid w:val="005D71CF"/>
    <w:rsid w:val="005E2AD7"/>
    <w:rsid w:val="006649F7"/>
    <w:rsid w:val="006709DA"/>
    <w:rsid w:val="00690C0B"/>
    <w:rsid w:val="0069200B"/>
    <w:rsid w:val="006B15AC"/>
    <w:rsid w:val="00785355"/>
    <w:rsid w:val="007C7722"/>
    <w:rsid w:val="00856362"/>
    <w:rsid w:val="00866436"/>
    <w:rsid w:val="008B4EC3"/>
    <w:rsid w:val="008D3D01"/>
    <w:rsid w:val="00A46D35"/>
    <w:rsid w:val="00AF7420"/>
    <w:rsid w:val="00B16EB1"/>
    <w:rsid w:val="00B41BB2"/>
    <w:rsid w:val="00BA3F49"/>
    <w:rsid w:val="00BA7777"/>
    <w:rsid w:val="00C130B1"/>
    <w:rsid w:val="00C17A91"/>
    <w:rsid w:val="00C22E40"/>
    <w:rsid w:val="00D627F3"/>
    <w:rsid w:val="00D66017"/>
    <w:rsid w:val="00DF0DDA"/>
    <w:rsid w:val="00E32CED"/>
    <w:rsid w:val="00ED6F59"/>
    <w:rsid w:val="00F312A4"/>
    <w:rsid w:val="00F31A1D"/>
    <w:rsid w:val="00F82970"/>
    <w:rsid w:val="00FB2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443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C17A91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46D35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5B9BD5" w:themeColor="accent1"/>
      <w:sz w:val="26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10443A"/>
    <w:pPr>
      <w:suppressLineNumbers/>
    </w:pPr>
  </w:style>
  <w:style w:type="character" w:customStyle="1" w:styleId="st">
    <w:name w:val="st"/>
    <w:basedOn w:val="Carpredefinitoparagrafo"/>
    <w:rsid w:val="00866436"/>
  </w:style>
  <w:style w:type="character" w:customStyle="1" w:styleId="Titolo1Carattere">
    <w:name w:val="Titolo 1 Carattere"/>
    <w:basedOn w:val="Carpredefinitoparagrafo"/>
    <w:link w:val="Titolo1"/>
    <w:uiPriority w:val="9"/>
    <w:rsid w:val="00C17A9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meta-period">
    <w:name w:val="meta-period"/>
    <w:basedOn w:val="Carpredefinitoparagrafo"/>
    <w:rsid w:val="00C17A91"/>
  </w:style>
  <w:style w:type="character" w:customStyle="1" w:styleId="meta-hour">
    <w:name w:val="meta-hour"/>
    <w:basedOn w:val="Carpredefinitoparagrafo"/>
    <w:rsid w:val="00C17A91"/>
  </w:style>
  <w:style w:type="character" w:styleId="Collegamentoipertestuale">
    <w:name w:val="Hyperlink"/>
    <w:basedOn w:val="Carpredefinitoparagrafo"/>
    <w:uiPriority w:val="99"/>
    <w:semiHidden/>
    <w:unhideWhenUsed/>
    <w:rsid w:val="00C17A91"/>
    <w:rPr>
      <w:color w:val="0000FF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rsid w:val="00A46D35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/>
      <w:color w:val="323E4F" w:themeColor="text2" w:themeShade="BF"/>
      <w:spacing w:val="5"/>
      <w:kern w:val="28"/>
      <w:sz w:val="52"/>
      <w:szCs w:val="47"/>
    </w:rPr>
  </w:style>
  <w:style w:type="character" w:customStyle="1" w:styleId="TitoloCarattere">
    <w:name w:val="Titolo Carattere"/>
    <w:basedOn w:val="Carpredefinitoparagrafo"/>
    <w:link w:val="Titolo"/>
    <w:uiPriority w:val="10"/>
    <w:rsid w:val="00A46D35"/>
    <w:rPr>
      <w:rFonts w:asciiTheme="majorHAnsi" w:eastAsiaTheme="majorEastAsia" w:hAnsiTheme="majorHAnsi" w:cs="Mangal"/>
      <w:color w:val="323E4F" w:themeColor="text2" w:themeShade="BF"/>
      <w:spacing w:val="5"/>
      <w:kern w:val="28"/>
      <w:sz w:val="52"/>
      <w:szCs w:val="47"/>
      <w:lang w:eastAsia="hi-IN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46D35"/>
    <w:rPr>
      <w:rFonts w:asciiTheme="majorHAnsi" w:eastAsiaTheme="majorEastAsia" w:hAnsiTheme="majorHAnsi" w:cs="Mangal"/>
      <w:b/>
      <w:bCs/>
      <w:color w:val="5B9BD5" w:themeColor="accent1"/>
      <w:kern w:val="1"/>
      <w:sz w:val="26"/>
      <w:szCs w:val="23"/>
      <w:lang w:eastAsia="hi-IN" w:bidi="hi-IN"/>
    </w:rPr>
  </w:style>
  <w:style w:type="table" w:styleId="Grigliamedia1-Colore1">
    <w:name w:val="Medium Grid 1 Accent 1"/>
    <w:basedOn w:val="Tabellanormale"/>
    <w:uiPriority w:val="67"/>
    <w:rsid w:val="007853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2915">
          <w:marLeft w:val="0"/>
          <w:marRight w:val="-12809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ternazionale.it/notizie/2017/01/11/siria-nazista-internaziona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mariamotta</cp:lastModifiedBy>
  <cp:revision>5</cp:revision>
  <dcterms:created xsi:type="dcterms:W3CDTF">2017-01-30T08:02:00Z</dcterms:created>
  <dcterms:modified xsi:type="dcterms:W3CDTF">2017-01-30T08:12:00Z</dcterms:modified>
</cp:coreProperties>
</file>